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Mарзан для резака RC 465/RC 443/HSM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Марзан для резака, длина 570 мм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1 232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