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Перфоратор DTP 340M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НОЖИ И МОДУЛИ К ПЕРФОРАТОРУ ПРИОБРЕТАЮТСЯ ОТДЕЛЬНО.
Воспользуйтесь нашим конфигуратором, чтоб собрать комплект, подходящий именно вам.
Мощный профессиональный электрический перфоратор на ширине 340 мм, с регулировкой глубины перфорации, толщиной перфорируемой стопы до 3,5 мм и вертикальной загрузкой бумаги.
Обладает неоспоримыми преимуществами:
- сменные тулы под различные виды перфорации позволяют работать с пластиковой/металлической пружиной/спиралью
- возможность различных форм отверстий (круглые, квадратные, прямоугольные)
- возможность комплектации с переплётной опцией под пластиковую/металлическую пружину/спираль (по необходимости)
Предназначен для большого объема работы - копицентры, типографии, офисы.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340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3,5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 (PBS опция)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 двигателя,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электрическое питание 230В, 50Гц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360x490x250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448 430 руб. 36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