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P44i (1х5)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система смазки: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1 235 503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