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0i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3 949 руб. 3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