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C14 (4х25)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SECURIO с перекрестной резкой на полосы 4х25 мм. 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52-63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39 407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