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11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пакеты для уничтожителей HSM 225.2/386.1/386.2/B34 100 шт.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Пластиковые пакеты для уничтожителей HSM, 100 штук в упаковке. Подходят для следующих моделей шредеров: HSM 225.2, 386.2, 386.2, B34
Толщина 0,033 мкр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/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/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19 165 руб. 80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