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ABL 500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Полуавтоматическая переплетная линия ABL500 с ручным выкладом отперфорированных блоков на транспортировочнцю ленту, с возможностью работы с пружиной диаметром 3/16 "-1", с шагом 3:1 и 2:1, с автоматической настройкой через ЖК дисплей, с автоматическим переплетом на ширине 500 мм.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(520) х700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1900-2100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3/16 - 1 дюйм (5,5 - 25,4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4:1, 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 пружины,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2-30 минут (в зависимости от диаметра)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KAS 300 IL,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опция для переворачивания обложки DBW 360, опция для перекрестной сортировки готовой продукции KL360 (необходим воздушный компрессор 250 л/минуту)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3300х1900х2300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бар, 450 - 500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