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Combinette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Ручная переплетно-перфорирующая машина для работы с пластиковой пружиной, позволяет перфорировать до 25 листов за удар и переплетать блок толщиной до 500 листов. Имеет нерегулируемую глубину перфорации, позволяет перфорировать и брошюровать документы форматов А4 и А5.
*В комплекте старотовый набор (пружины различного диаметра).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360х490х90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90 599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