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(1.9х15)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7-9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104 349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