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(3,9) new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62 036 руб. 94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