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22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C16 (5,8)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Компактный уничтожитель для персонального использования и небольших офисов. В модель интегрирована система ZEC, обеспечивающая экономию электроэнергии. Оснащен системой дополнительной защиты:мгновенная остановка процесса уничтожения при нажатии на верхнюю крышку.
	Удобная ручка для поднятия верхней режущей части позволяет легко освобождать корзину и ножи от фрагментов бумаги.
	Корзина со смотровым окошком для определения уровня наполненности.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Персональные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Параллельный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5,8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15-17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36 873 руб. 15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