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B35 (4,5х30)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21-22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54,4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247 318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