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30-32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165 511 руб. 22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