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для фотографий и документов формата А3 c системой ABS для легкого извлечения документа при замятии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115-120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3 953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