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L2315 c функциональным набором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Ламинатор для офиса и дома, с простым управлением и функциональным набором.
В комплекте с ламинатором идет обрезчик углов и резак, позволяющие создать ламинированные документы различных форматов. Резак, интегрированный в корпус ламинатора, может использоваться в качестве поддержки документов при подаче их в приемный слот. 
Стартовый набор пленки 80 микрон (5 шт) дает возможность начать работать с ламинатором, не дожидаясь приобретения расходных материалов.
	поддержка А4, А5 и А6 форматов
	стартовый комплект для ламинирования в наборе
	интуитивно понятное и простое управление
	стильный, минималистичный дизайн
	функция ABS (антизамятие)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3 730 руб. 32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