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S230TS (0,8x2)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Функциональный, офисный шредер Office Kit S230TS с самым высоким уровнем секретности и резкой 0,8×2 мм надёжно уничтожает конфиденциальные документы, исключая возможность их восстановления.
Особенности:
	Комплексная система контроля. Индикаторы включения, перегрузки, перегрева, а также оповещения о выдвинутой и переполненной корзине позволяют держать процесс уничтожения под контролем и своевременно реагировать на любые изменения в работе устройства.
	Удобство эксплуатации. Корзина с удобной ручкой и колёсиками легко выдвигается и перемещается — очистка устройства не потребует лишних усилий.
	Интеллектуальное энергосбережение. Если аппарат не используется в течение 15 минут, система автоматически переводит его в режим пониженного энергопотребления — это помогает экономить электроэнергию и продлевает срок службы аппарата.
	Современные технологии. Функции энергосбережения и автоочистки делают работу устройства более эффективной и снижают необходимость в ручном обслуживании.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0,8х2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 минут работает / 30 минут отдыхает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14,7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51 128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