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 ноября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S500 (0,8x2)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0,8х2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Автореверс: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 минут непрерывной работы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87 090 руб. 96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