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L2305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 упаковки.
Оборудование без дефектов.
Компактный ламинатор современного дизайна для дома и офиса. 
Ширина входного слота для бумаги 240 мм.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115-120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3 988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