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VS4528-WH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 LockSworth VS4528 в белом цвете— это компактное и надёжное решение для хранения ценностей, денег, документов и ключей дома или в офисе.
Преимущества:
Комбинированная разблокировка: можно использовать отпечаток пальца, пароль, ключ или комбинацию «ключ + пароль».
Автоматический дверной механизм: дверь открывается после разблокировки, а для закрытия достаточно лёгкого нажатия.
Цельностальной корпус с лазерной резкой для идеальной подгонки деталей.
Многофункциональная минималистичная встроенная панель с простым интерфейсом и удобным управлением.
Сигнализация: вибрация и 20-секундный звуковой сигнал при неверном вводе кода.
Компактные размеры: позволяют монтировать сейф в мебель.
Фосфатная обработка корпуса: защищает от коррозии и царапин.
Бархатная подкладка внутри на дне сейфа.
Размеры: 200 (В) × 310 (Ш) × 200 (Г) мм 
Вес: 4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200х310х200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160х240х135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Биометрический, Мастер ключ, Цифровая панель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7 099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