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VS4528-WH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 LockSworth VS4528 в белом цвете— это компактное и надёжное решение для хранения ценностей, денег, документов и ключей дома или в офисе.
Преимущества:
Комбинированная разблокировка: можно использовать отпечаток пальца, пароль, ключ или комбинацию «ключ + пароль».
Автоматический дверной механизм: дверь открывается после разблокировки, а для закрытия достаточно лёгкого нажатия.
Цельностальной корпус с лазерной резкой для идеальной подгонки деталей.
Многофункциональная минималистичная встроенная панель с простым интерфейсом и удобным управлением.
Сигнализация: вибрация и 20-секундный звуковой сигнал при неверном вводе кода.
Компактные размеры: позволяют монтировать сейф в мебель.
Фосфатная обработка корпуса: защищает от коррозии и царапин.
Бархатная подкладка внутри на дне сейфа.
Размеры: 200 (В) × 310 (Ш) × 200 (Г) мм 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200х310х200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160х240х135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Биометрический,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7 099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