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B32 (1x5)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* Фото повреждения упаковки предоставляется по запросу.
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233 517 руб. 34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