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7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SH400-150/BL100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улучшит общий поток работы и поможет справиться с большими объемами материала, а также способствует более экономному использованию пространства и ресурсов.
Пресс-упаковщик BL100.
Размер измельчения имеет три варианта на ваш выбор.
Мощность прессования: 90KN 
Время прессования: 15 секунд 
Максимальный размер тюка: 500х400х1000 мм
Вес тюка: 30-60кг 
Производительность: 7-9 тюков/час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5,9x35-50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7,5 кВт / 3*400 В / 50-60Гц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4 414 576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