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0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, электрический полупрофессиональный 
брошюровщик для переплета на пластиковую пружину.  
Брошюровщик обеспечивает регулируемую глубину перфорации и отключение ножей.
Переплетчик в прочном металлическом корпусе, перфорация 30 листов за одно пробитие упростит переплет даже при большом тираже переплетаемых документов.
Эргономичен, надёжен, комфортен в эксплуатации.
Подходит для любых офисов с большим документооборотом, для переплёта брошюр и альбомов.
	для среднего объема работ в офисе
	пробивает 30 листов бумаги плотностью 80 г/м²
	21 отключаемый пуансон
	длина провода от педали 175 см
	удобная перфорация с помощью кнопки на брошюровщике, 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x340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 7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