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SA60M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60 листов. 
Интуитивно понятная, сенсорная панель управления.
Низкий уровень шума.
До 45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45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19 969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