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(1,9х15)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133 640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