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TS (1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15 листов
	Увеличенный цикл непрерывной работы - 30 минут 
	Защита от перегрева и низкий уровень шума
	LCD-дисплей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