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B2112N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 упаковки.
Оборудование без дефектов.
Офисный брошюровщик для переплета пластиковой пружиной. Данный переплетчик рекомендован для организаций с небольшим объемом брошюровочных работ документов стандартного формата А4, А5.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350х238х140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2 508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