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B2112N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Офисный брошюровщик для переплета пластиковой пружиной. Данный переплетчик рекомендован для организаций с небольшим объемом брошюровочных работ документов стандартного формата А4,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350х238х140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2 508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