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4040 V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4 267 434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