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Комбинация Уничтожитель + Пресс POWERLINE SP 4040 V (3,9x40)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Компактная комбинация архивного уничтожителя документов FA 400.2 и вертикального пакетировочного пресса HSM. Пригодна для профессионального уничтожения больших объёмов документов, которые прессуются в кипы весом до 35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Ручная масленка для смазывания ножей
	Вес пресованных тюков может настраиваться по желанию пользователя (до 35 кг)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1981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737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4 267 434 руб. 50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