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4040 V (5,8х50)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5,8x50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3 941 222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