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Комбинация Уничтожитель + Пресс POWERLINE SP 4040 V (5,8х50)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Компактная комбинация архивного уничтожителя документов FA 400.2 и вертикального пакетировочного пресса HSM. Пригодна для профессионального уничтожения больших объёмов документов, которые прессуются в кипы весом до 35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Ручная масленка для смазывания ножей
	Вес пресованных тюков может настраиваться по желанию пользователя (до 35 кг)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5,8x50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1981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737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3 997 123 руб. 90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