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28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B24 (1x2)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Идеальный высокопроизводительный уничтожитель для небольших офисов с объемом уничтожения 650 листов в день. Имеет систему электронного управления и экономии электроэнергии EMCS. Низкий уровень шума — 54 Дб.
	Мультифункциональная клавиша управления. Режимы продолжительной безостановочной работы и короткого включения.
	Электронный автоматический контроль пуск/стоп с фотоэлементом. Ножи приводятся во вращение сразу при опускании документа в уничтожитель.
	Светодиодная индикация готовности уничтожителя к работе и переполнения корзины. Индикатор открытой корзины.
	Мощный мотор и изолированный редуктор для защиты механизма привода ножей от бумажной пыли.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1x2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231 864 руб. 08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