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глянец 75 мкм (ширина 457 мм / длина рулона 100м / диаметр втулки 25мм)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2 145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