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216x303 150 мкм матовая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Матовая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1 679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